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AF" w:rsidRPr="0022765C" w:rsidRDefault="00044AAF" w:rsidP="00044AAF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044AAF" w:rsidRPr="00AE4307" w:rsidTr="00E763D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AAF" w:rsidRPr="00036143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044AAF" w:rsidRPr="00AE4307" w:rsidTr="00E763D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44AAF" w:rsidRPr="00AE4307" w:rsidTr="00E763D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044AAF" w:rsidRDefault="00044AAF" w:rsidP="00E763D6">
            <w:pPr>
              <w:jc w:val="center"/>
            </w:pPr>
            <w:r w:rsidRPr="00044AAF">
              <w:t>Единственный</w:t>
            </w:r>
          </w:p>
          <w:p w:rsidR="00044AAF" w:rsidRPr="00044AAF" w:rsidRDefault="00044AAF" w:rsidP="00E763D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044AAF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5D4CAA" w:rsidRDefault="005D4CAA" w:rsidP="00E763D6">
            <w:pPr>
              <w:pStyle w:val="a5"/>
            </w:pPr>
            <w:r>
              <w:t>№</w:t>
            </w:r>
            <w:r w:rsidR="0021525A">
              <w:t>329</w:t>
            </w:r>
            <w:r w:rsidR="00044AAF" w:rsidRPr="005D4CAA">
              <w:t>-ЕП/ОЗГ</w:t>
            </w:r>
          </w:p>
          <w:p w:rsidR="00044AAF" w:rsidRPr="00044AAF" w:rsidRDefault="005D4CAA" w:rsidP="0021525A">
            <w:pPr>
              <w:pStyle w:val="a5"/>
              <w:rPr>
                <w:color w:val="FF0000"/>
                <w:highlight w:val="yellow"/>
              </w:rPr>
            </w:pPr>
            <w:r>
              <w:t xml:space="preserve"> от </w:t>
            </w:r>
            <w:r w:rsidR="0021525A">
              <w:t>18.08.2022</w:t>
            </w:r>
            <w:r w:rsidR="00044AAF" w:rsidRPr="005D4CAA"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044AAF" w:rsidRDefault="00044AAF" w:rsidP="0021525A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044AAF">
              <w:rPr>
                <w:bCs/>
              </w:rPr>
              <w:t>№Р</w:t>
            </w:r>
            <w:r w:rsidR="0021525A">
              <w:rPr>
                <w:bCs/>
              </w:rPr>
              <w:t>680</w:t>
            </w:r>
            <w:r w:rsidRPr="00044AAF">
              <w:rPr>
                <w:bCs/>
              </w:rPr>
              <w:t>-УПП/2</w:t>
            </w:r>
            <w:r w:rsidR="0021525A">
              <w:rPr>
                <w:bCs/>
              </w:rPr>
              <w:t>2</w:t>
            </w:r>
            <w:r w:rsidRPr="00044AAF">
              <w:rPr>
                <w:bCs/>
              </w:rPr>
              <w:t xml:space="preserve"> от </w:t>
            </w:r>
            <w:r w:rsidR="0021525A">
              <w:rPr>
                <w:bCs/>
              </w:rPr>
              <w:t>23.08.2022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AAF" w:rsidRPr="00044AAF" w:rsidRDefault="00044AAF" w:rsidP="00E763D6">
            <w:pPr>
              <w:tabs>
                <w:tab w:val="left" w:pos="426"/>
              </w:tabs>
              <w:jc w:val="center"/>
              <w:rPr>
                <w:b/>
                <w:lang w:eastAsia="zh-CN"/>
              </w:rPr>
            </w:pPr>
            <w:r w:rsidRPr="00044AAF">
              <w:rPr>
                <w:b/>
              </w:rPr>
              <w:t>Поставка</w:t>
            </w:r>
            <w:r w:rsidRPr="00044AAF">
              <w:rPr>
                <w:b/>
                <w:lang w:eastAsia="zh-CN"/>
              </w:rPr>
              <w:t xml:space="preserve"> мебели</w:t>
            </w:r>
          </w:p>
          <w:p w:rsidR="00044AAF" w:rsidRPr="00044AAF" w:rsidRDefault="00044AAF" w:rsidP="00E763D6">
            <w:pPr>
              <w:tabs>
                <w:tab w:val="left" w:pos="426"/>
              </w:tabs>
              <w:jc w:val="center"/>
            </w:pPr>
            <w:r w:rsidRPr="00044AAF">
              <w:t xml:space="preserve"> </w:t>
            </w:r>
          </w:p>
          <w:p w:rsidR="00044AAF" w:rsidRPr="00044AAF" w:rsidRDefault="00044AAF" w:rsidP="00E763D6">
            <w:pPr>
              <w:tabs>
                <w:tab w:val="left" w:pos="426"/>
              </w:tabs>
              <w:jc w:val="center"/>
            </w:pPr>
            <w:r w:rsidRPr="00044AAF">
              <w:t xml:space="preserve">Цена договора </w:t>
            </w:r>
            <w:r w:rsidR="0021525A" w:rsidRPr="0021525A">
              <w:rPr>
                <w:b/>
              </w:rPr>
              <w:t>6</w:t>
            </w:r>
            <w:r w:rsidR="0021525A">
              <w:rPr>
                <w:b/>
              </w:rPr>
              <w:t> </w:t>
            </w:r>
            <w:r w:rsidR="0021525A" w:rsidRPr="0021525A">
              <w:rPr>
                <w:b/>
              </w:rPr>
              <w:t>907</w:t>
            </w:r>
            <w:r w:rsidR="0021525A">
              <w:rPr>
                <w:b/>
              </w:rPr>
              <w:t xml:space="preserve"> </w:t>
            </w:r>
            <w:r w:rsidR="0021525A" w:rsidRPr="0021525A">
              <w:rPr>
                <w:b/>
              </w:rPr>
              <w:t>139,05</w:t>
            </w:r>
          </w:p>
          <w:p w:rsidR="00044AAF" w:rsidRPr="00044AAF" w:rsidRDefault="00044AAF" w:rsidP="00E763D6">
            <w:pPr>
              <w:tabs>
                <w:tab w:val="left" w:pos="426"/>
              </w:tabs>
              <w:jc w:val="center"/>
            </w:pPr>
            <w:r w:rsidRPr="00044AAF">
              <w:t xml:space="preserve">рублей </w:t>
            </w:r>
          </w:p>
          <w:p w:rsidR="00044AAF" w:rsidRPr="00044AAF" w:rsidRDefault="00044AAF" w:rsidP="00E763D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044AAF" w:rsidRPr="00044AAF" w:rsidRDefault="00044AAF" w:rsidP="0021525A">
            <w:pPr>
              <w:pStyle w:val="a3"/>
              <w:widowControl w:val="0"/>
              <w:snapToGrid w:val="0"/>
              <w:spacing w:after="0"/>
              <w:jc w:val="center"/>
            </w:pPr>
            <w:r w:rsidRPr="00044AAF">
              <w:t xml:space="preserve">Срок исполнения договора с  </w:t>
            </w:r>
            <w:r w:rsidR="0021525A" w:rsidRPr="0021525A">
              <w:t>23.08.2022</w:t>
            </w:r>
            <w:r w:rsidR="0021525A">
              <w:t xml:space="preserve"> </w:t>
            </w:r>
            <w:r w:rsidRPr="00044AAF">
              <w:t>до 3</w:t>
            </w:r>
            <w:r w:rsidR="0021525A">
              <w:t>0</w:t>
            </w:r>
            <w:r w:rsidRPr="00044AAF">
              <w:t>.</w:t>
            </w:r>
            <w:r w:rsidR="0021525A">
              <w:t>12</w:t>
            </w:r>
            <w:r w:rsidRPr="00044AAF">
              <w:t>.2022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ООО «СТУДИЯЭСИ»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105037, г. Москва, ул. Нижняя Первомайская, 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 д. 3, кв. 43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ИНН 7734381232,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КПП 770301001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ОКТМО 45380000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ОКАТО 45286575000          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ОКПО 14582193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ОКФС 16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ОКОПФ 12300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Дата регистрации: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05.04.2016 г.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Тел. 8-925-171-93-97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info@studioesi.ru</w:t>
            </w:r>
          </w:p>
        </w:tc>
      </w:tr>
    </w:tbl>
    <w:p w:rsidR="00044AAF" w:rsidRDefault="00044AAF" w:rsidP="00044AAF"/>
    <w:p w:rsidR="00044AAF" w:rsidRPr="005F66B4" w:rsidRDefault="00044AAF" w:rsidP="00044AAF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993"/>
        <w:gridCol w:w="1729"/>
        <w:gridCol w:w="2240"/>
        <w:gridCol w:w="1417"/>
      </w:tblGrid>
      <w:tr w:rsidR="00044AAF" w:rsidRPr="00AE4307" w:rsidTr="0021525A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4AAF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380A93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044AAF" w:rsidRPr="00AE4307" w:rsidTr="0021525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4AAF" w:rsidRPr="0083085D" w:rsidRDefault="00044AAF" w:rsidP="00E76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997BB0" w:rsidRDefault="00044AAF" w:rsidP="00E763D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997BB0" w:rsidRDefault="00044AAF" w:rsidP="00E763D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1525A" w:rsidRPr="00DA3E3D" w:rsidTr="0021525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D32944" w:rsidRDefault="0021525A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lastRenderedPageBreak/>
              <w:t>31.01.12.110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 xml:space="preserve">26) Стол для переговоров, тип </w:t>
            </w:r>
            <w:proofErr w:type="gramStart"/>
            <w:r w:rsidRPr="005155B4">
              <w:t>каркаса-деревянный</w:t>
            </w:r>
            <w:proofErr w:type="gramEnd"/>
            <w:r w:rsidRPr="005155B4">
              <w:t>, Вид материала столешницы-МДФ, Вид товара-стол для переговоров / Овальный стол индивидуального изготовления. Габаритный размер-6000х2700х760 м</w:t>
            </w:r>
            <w:proofErr w:type="gramStart"/>
            <w:r w:rsidRPr="005155B4">
              <w:t>м(</w:t>
            </w:r>
            <w:proofErr w:type="gramEnd"/>
            <w:r w:rsidRPr="005155B4">
              <w:t>Д*Ш*В).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proofErr w:type="spellStart"/>
            <w:proofErr w:type="gramStart"/>
            <w:r w:rsidRPr="005155B4">
              <w:t>шт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4 527 638,10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044AAF" w:rsidRDefault="0021525A" w:rsidP="00044AA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DA3E3D" w:rsidRDefault="0021525A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1525A" w:rsidRPr="00DA3E3D" w:rsidTr="0021525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D32944" w:rsidRDefault="0021525A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27) Шкаф деревянный для документов/ Шкаф стеллаж индивидуального изготовления. Габаритный размер 646*2418*386 мм. Материал: МДФ, массив дерева, шпон. Отделка: Лак шелковисто-матовый, тонировка по образцу. /Российская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proofErr w:type="spellStart"/>
            <w:proofErr w:type="gramStart"/>
            <w:r w:rsidRPr="005155B4">
              <w:t>шт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434 761,90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21525A" w:rsidRDefault="0021525A" w:rsidP="00044AA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DA3E3D" w:rsidRDefault="0021525A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1525A" w:rsidRPr="00DA3E3D" w:rsidTr="0021525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D32944" w:rsidRDefault="0021525A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31.01.12.190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 xml:space="preserve">28) Декоративное обрамление для </w:t>
            </w:r>
            <w:proofErr w:type="spellStart"/>
            <w:r w:rsidRPr="005155B4">
              <w:t>видеостены</w:t>
            </w:r>
            <w:proofErr w:type="spellEnd"/>
            <w:r w:rsidRPr="005155B4">
              <w:t xml:space="preserve"> индивидуального изготовления. Габаритный размер - 4900*3500*200 мм. (</w:t>
            </w:r>
            <w:proofErr w:type="gramStart"/>
            <w:r w:rsidRPr="005155B4">
              <w:t>Ш</w:t>
            </w:r>
            <w:proofErr w:type="gramEnd"/>
            <w:r w:rsidRPr="005155B4">
              <w:t>*В*Г).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proofErr w:type="spellStart"/>
            <w:proofErr w:type="gramStart"/>
            <w:r w:rsidRPr="005155B4">
              <w:t>шт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1 432 419,05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21525A" w:rsidRDefault="0021525A" w:rsidP="00044AA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DA3E3D" w:rsidRDefault="0021525A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1525A" w:rsidRPr="00DA3E3D" w:rsidTr="0021525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D32944" w:rsidRDefault="0021525A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31.01.12.190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29) Трибуна для выступлений индивидуального изготовления. Габаритный размер 600*600*120 мм. (Д*</w:t>
            </w:r>
            <w:proofErr w:type="gramStart"/>
            <w:r w:rsidRPr="005155B4">
              <w:t>Ш</w:t>
            </w:r>
            <w:proofErr w:type="gramEnd"/>
            <w:r w:rsidRPr="005155B4">
              <w:t>*В).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proofErr w:type="spellStart"/>
            <w:proofErr w:type="gramStart"/>
            <w:r w:rsidRPr="005155B4">
              <w:t>шт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303 000,00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21525A" w:rsidRDefault="0021525A" w:rsidP="00044AA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DA3E3D" w:rsidRDefault="0021525A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1525A" w:rsidRPr="00DA3E3D" w:rsidTr="0021525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D32944" w:rsidRDefault="0021525A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31.01.12.190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 xml:space="preserve">30) Тумба для </w:t>
            </w:r>
            <w:proofErr w:type="spellStart"/>
            <w:r w:rsidRPr="005155B4">
              <w:t>видеостены</w:t>
            </w:r>
            <w:proofErr w:type="spellEnd"/>
            <w:r w:rsidRPr="005155B4">
              <w:t xml:space="preserve"> индивидуального изготовления. Габаритный размер 700*900*300 мм (Д*В*Ш).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r w:rsidRPr="005155B4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5155B4" w:rsidRDefault="0021525A" w:rsidP="009800E8">
            <w:proofErr w:type="spellStart"/>
            <w:proofErr w:type="gramStart"/>
            <w:r w:rsidRPr="005155B4">
              <w:t>шт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Default="0021525A" w:rsidP="009800E8">
            <w:r w:rsidRPr="005155B4">
              <w:t>209 320,00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5A" w:rsidRPr="0021525A" w:rsidRDefault="0021525A" w:rsidP="00044AA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525A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5A" w:rsidRPr="00DA3E3D" w:rsidRDefault="0021525A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044AAF" w:rsidRDefault="00044AAF" w:rsidP="00044AAF"/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r>
        <w:rPr>
          <w:u w:val="single"/>
        </w:rPr>
        <w:t xml:space="preserve">Заместитель начальника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__________________  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044AAF" w:rsidRPr="00A42C31" w:rsidRDefault="00044AAF" w:rsidP="00044AA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44AAF" w:rsidRDefault="00044AAF" w:rsidP="00044AAF">
      <w:pPr>
        <w:jc w:val="both"/>
      </w:pPr>
    </w:p>
    <w:p w:rsidR="00044AAF" w:rsidRDefault="00044AAF" w:rsidP="00044AAF">
      <w:pPr>
        <w:jc w:val="both"/>
      </w:pPr>
      <w:r>
        <w:t xml:space="preserve">Передано в УМО          </w:t>
      </w:r>
      <w:r w:rsidR="00862EF9">
        <w:rPr>
          <w:u w:val="single"/>
        </w:rPr>
        <w:t>24.08.2022</w:t>
      </w:r>
      <w:r w:rsidRPr="00BC08CC">
        <w:tab/>
      </w:r>
      <w:r w:rsidR="00D32944">
        <w:t>г.</w:t>
      </w:r>
      <w:r>
        <w:tab/>
      </w:r>
      <w:r>
        <w:tab/>
      </w:r>
      <w:r>
        <w:tab/>
        <w:t xml:space="preserve">                      __________________                         </w:t>
      </w:r>
      <w:r>
        <w:tab/>
      </w:r>
      <w:r w:rsidR="00862EF9">
        <w:rPr>
          <w:u w:val="single"/>
        </w:rPr>
        <w:t>Т.С. Корогод</w:t>
      </w:r>
      <w:bookmarkStart w:id="0" w:name="_GoBack"/>
      <w:bookmarkEnd w:id="0"/>
    </w:p>
    <w:p w:rsidR="00F4030A" w:rsidRDefault="00862EF9"/>
    <w:sectPr w:rsidR="00F4030A" w:rsidSect="00044A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F"/>
    <w:rsid w:val="00044AAF"/>
    <w:rsid w:val="0021525A"/>
    <w:rsid w:val="004C0D81"/>
    <w:rsid w:val="004F5797"/>
    <w:rsid w:val="005D4CAA"/>
    <w:rsid w:val="00862EF9"/>
    <w:rsid w:val="00D32944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A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44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9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9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A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44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9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9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Корогод Татьяна Станиславовна</cp:lastModifiedBy>
  <cp:revision>4</cp:revision>
  <cp:lastPrinted>2021-12-18T11:24:00Z</cp:lastPrinted>
  <dcterms:created xsi:type="dcterms:W3CDTF">2021-12-18T10:22:00Z</dcterms:created>
  <dcterms:modified xsi:type="dcterms:W3CDTF">2022-08-23T13:45:00Z</dcterms:modified>
</cp:coreProperties>
</file>